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8BB" w:rsidRDefault="00D828BB" w:rsidP="00D828BB">
      <w:pPr>
        <w:jc w:val="center"/>
        <w:rPr>
          <w:rFonts w:ascii="Times New Roman" w:hAnsi="Times New Roman" w:cs="Times New Roman"/>
          <w:b/>
          <w:color w:val="F7CAAC" w:themeColor="accent2" w:themeTint="66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A86B4C">
        <w:rPr>
          <w:noProof/>
          <w:color w:val="70AD47" w:themeColor="accent6"/>
          <w:lang w:eastAsia="cs-CZ"/>
        </w:rPr>
        <w:drawing>
          <wp:anchor distT="0" distB="0" distL="114300" distR="114300" simplePos="0" relativeHeight="251659264" behindDoc="1" locked="0" layoutInCell="1" allowOverlap="1" wp14:anchorId="64DAA723" wp14:editId="334ACE62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642026" cy="642026"/>
            <wp:effectExtent l="0" t="0" r="5715" b="5715"/>
            <wp:wrapNone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026" cy="6420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7C60" w:rsidRDefault="00D828BB" w:rsidP="00D828BB">
      <w:pPr>
        <w:jc w:val="center"/>
        <w:rPr>
          <w:rFonts w:ascii="Times New Roman" w:hAnsi="Times New Roman" w:cs="Times New Roman"/>
          <w:b/>
          <w:color w:val="F7CAAC" w:themeColor="accent2" w:themeTint="66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D828BB">
        <w:rPr>
          <w:rFonts w:ascii="Times New Roman" w:hAnsi="Times New Roman" w:cs="Times New Roman"/>
          <w:b/>
          <w:color w:val="F7CAAC" w:themeColor="accent2" w:themeTint="66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DENNÍ STACIONÁŘ DOKSY</w:t>
      </w:r>
    </w:p>
    <w:p w:rsidR="00D828BB" w:rsidRPr="00D828BB" w:rsidRDefault="00D828BB" w:rsidP="00D828BB">
      <w:pPr>
        <w:rPr>
          <w:rFonts w:ascii="Times New Roman" w:hAnsi="Times New Roman" w:cs="Times New Roman"/>
          <w:b/>
          <w:color w:val="F7CAAC" w:themeColor="accent2" w:themeTint="66"/>
          <w:sz w:val="20"/>
          <w:szCs w:val="2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bookmarkStart w:id="0" w:name="_GoBack"/>
      <w:bookmarkEnd w:id="0"/>
    </w:p>
    <w:p w:rsidR="00D828BB" w:rsidRPr="00D828BB" w:rsidRDefault="00D828BB" w:rsidP="00D828BB">
      <w:pP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28BB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Jste stále pracovně aktivní, a přesto se staráte o své rodiče či prarodiče? Potřebuje pomoc se zajištěním péče o seniora v době, kdy jste v zaměstnání? </w:t>
      </w:r>
    </w:p>
    <w:p w:rsidR="00D828BB" w:rsidRPr="00D828BB" w:rsidRDefault="00D828BB" w:rsidP="00D828BB">
      <w:pP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28BB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Pokud jste si na tyto otázky odpověděli ano, naše služba vám velmi ráda nabídne pomocnou ruku. </w:t>
      </w:r>
    </w:p>
    <w:p w:rsidR="00D828BB" w:rsidRDefault="00D828BB" w:rsidP="00D828BB">
      <w:pPr>
        <w:shd w:val="clear" w:color="auto" w:fill="FFFFFF"/>
        <w:spacing w:after="100" w:afterAutospacing="1" w:line="240" w:lineRule="auto"/>
        <w:outlineLvl w:val="3"/>
        <w:rPr>
          <w:rFonts w:ascii="Times New Roman" w:eastAsia="Times New Roman" w:hAnsi="Times New Roman" w:cs="Times New Roman"/>
          <w:color w:val="262626"/>
          <w:sz w:val="24"/>
          <w:szCs w:val="24"/>
          <w:lang w:eastAsia="cs-CZ"/>
        </w:rPr>
      </w:pPr>
    </w:p>
    <w:p w:rsidR="00D828BB" w:rsidRPr="00D828BB" w:rsidRDefault="00D828BB" w:rsidP="00D828BB">
      <w:pPr>
        <w:shd w:val="clear" w:color="auto" w:fill="FFFFFF"/>
        <w:spacing w:after="100" w:afterAutospacing="1" w:line="240" w:lineRule="auto"/>
        <w:outlineLvl w:val="3"/>
        <w:rPr>
          <w:rFonts w:ascii="Times New Roman" w:eastAsia="Times New Roman" w:hAnsi="Times New Roman" w:cs="Times New Roman"/>
          <w:b/>
          <w:color w:val="538135" w:themeColor="accent6" w:themeShade="BF"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color w:val="538135" w:themeColor="accent6" w:themeShade="BF"/>
          <w:sz w:val="24"/>
          <w:szCs w:val="24"/>
          <w:u w:val="single"/>
          <w:lang w:eastAsia="cs-CZ"/>
        </w:rPr>
        <w:t>POSLÁ</w:t>
      </w:r>
      <w:r w:rsidRPr="00D828BB">
        <w:rPr>
          <w:rFonts w:ascii="Times New Roman" w:eastAsia="Times New Roman" w:hAnsi="Times New Roman" w:cs="Times New Roman"/>
          <w:b/>
          <w:color w:val="538135" w:themeColor="accent6" w:themeShade="BF"/>
          <w:sz w:val="24"/>
          <w:szCs w:val="24"/>
          <w:u w:val="single"/>
          <w:lang w:eastAsia="cs-CZ"/>
        </w:rPr>
        <w:t xml:space="preserve">NÍ: </w:t>
      </w:r>
    </w:p>
    <w:p w:rsidR="00D828BB" w:rsidRDefault="00D828BB" w:rsidP="00D828BB">
      <w:pPr>
        <w:shd w:val="clear" w:color="auto" w:fill="FFFFFF"/>
        <w:spacing w:after="100" w:afterAutospacing="1" w:line="360" w:lineRule="auto"/>
        <w:rPr>
          <w:rFonts w:ascii="Times New Roman" w:eastAsia="Times New Roman" w:hAnsi="Times New Roman" w:cs="Times New Roman"/>
          <w:sz w:val="27"/>
          <w:szCs w:val="27"/>
          <w:lang w:eastAsia="cs-CZ"/>
        </w:rPr>
      </w:pPr>
      <w:r w:rsidRPr="00D828BB">
        <w:rPr>
          <w:rFonts w:ascii="Times New Roman" w:eastAsia="Times New Roman" w:hAnsi="Times New Roman" w:cs="Times New Roman"/>
          <w:sz w:val="27"/>
          <w:szCs w:val="27"/>
          <w:lang w:eastAsia="cs-CZ"/>
        </w:rPr>
        <w:t>Denní stacionář poskytuje podporu a péči seniorům</w:t>
      </w:r>
      <w:r>
        <w:rPr>
          <w:rFonts w:ascii="Times New Roman" w:eastAsia="Times New Roman" w:hAnsi="Times New Roman" w:cs="Times New Roman"/>
          <w:sz w:val="27"/>
          <w:szCs w:val="27"/>
          <w:lang w:eastAsia="cs-CZ"/>
        </w:rPr>
        <w:t xml:space="preserve"> od 65 let</w:t>
      </w:r>
      <w:r w:rsidRPr="00D828BB">
        <w:rPr>
          <w:rFonts w:ascii="Times New Roman" w:eastAsia="Times New Roman" w:hAnsi="Times New Roman" w:cs="Times New Roman"/>
          <w:sz w:val="27"/>
          <w:szCs w:val="27"/>
          <w:lang w:eastAsia="cs-CZ"/>
        </w:rPr>
        <w:t>, z důvodů snížené soběstačnosti způsobené věkem a zhoršeným zdravotním stavem, kteří nejsou schopni sami setrvat ve svém domácím prostředí. Pomáháme seniorům vytvářet nebo udržovat sociální vztahy a sociální dovednosti. Snažíme se udržet kvalitu života a podporujeme navazování společenských kontaktů.</w:t>
      </w:r>
      <w:r w:rsidR="00987638">
        <w:rPr>
          <w:rFonts w:ascii="Times New Roman" w:eastAsia="Times New Roman" w:hAnsi="Times New Roman" w:cs="Times New Roman"/>
          <w:sz w:val="27"/>
          <w:szCs w:val="27"/>
          <w:lang w:eastAsia="cs-CZ"/>
        </w:rPr>
        <w:t xml:space="preserve"> </w:t>
      </w:r>
    </w:p>
    <w:p w:rsidR="006562CE" w:rsidRPr="00D828BB" w:rsidRDefault="00987638" w:rsidP="00D828BB">
      <w:pPr>
        <w:shd w:val="clear" w:color="auto" w:fill="FFFFFF"/>
        <w:spacing w:after="100" w:afterAutospacing="1" w:line="360" w:lineRule="auto"/>
        <w:rPr>
          <w:rFonts w:ascii="Times New Roman" w:eastAsia="Times New Roman" w:hAnsi="Times New Roman" w:cs="Times New Roman"/>
          <w:sz w:val="27"/>
          <w:szCs w:val="27"/>
          <w:lang w:eastAsia="cs-CZ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cs-CZ"/>
        </w:rPr>
        <w:t>V rámci služby zajišť</w:t>
      </w:r>
      <w:r w:rsidR="000A5E82">
        <w:rPr>
          <w:rFonts w:ascii="Times New Roman" w:eastAsia="Times New Roman" w:hAnsi="Times New Roman" w:cs="Times New Roman"/>
          <w:sz w:val="27"/>
          <w:szCs w:val="27"/>
          <w:lang w:eastAsia="cs-CZ"/>
        </w:rPr>
        <w:t xml:space="preserve">ujeme stravu pro klienty. </w:t>
      </w:r>
    </w:p>
    <w:p w:rsidR="00D828BB" w:rsidRDefault="00D828BB" w:rsidP="00D828BB">
      <w:pPr>
        <w:rPr>
          <w:rFonts w:ascii="Times New Roman" w:hAnsi="Times New Roman" w:cs="Times New Roman"/>
          <w:color w:val="FF0000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SLUŽBY DENNÍHO STACIONÁŘE jsou vám k dispozici od </w:t>
      </w:r>
      <w:r w:rsidRPr="00D828BB">
        <w:rPr>
          <w:rFonts w:ascii="Times New Roman" w:hAnsi="Times New Roman" w:cs="Times New Roman"/>
          <w:color w:val="FF0000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pondělí do pátku </w:t>
      </w: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vždy v čase od </w:t>
      </w:r>
      <w:r w:rsidRPr="00D828BB">
        <w:rPr>
          <w:rFonts w:ascii="Times New Roman" w:hAnsi="Times New Roman" w:cs="Times New Roman"/>
          <w:color w:val="FF0000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7:00 do 16:00 hod. </w:t>
      </w:r>
    </w:p>
    <w:p w:rsidR="00D828BB" w:rsidRDefault="00D828BB" w:rsidP="00D828BB">
      <w:pPr>
        <w:rPr>
          <w:rFonts w:ascii="Times New Roman" w:hAnsi="Times New Roman" w:cs="Times New Roman"/>
          <w:color w:val="FF0000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562CE" w:rsidRDefault="006562CE" w:rsidP="006562CE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 wp14:anchorId="2C0BB7CC" wp14:editId="5896D723">
            <wp:extent cx="602797" cy="704215"/>
            <wp:effectExtent l="0" t="0" r="0" b="63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uchátk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37413" cy="744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D6A12">
        <w:rPr>
          <w:rFonts w:ascii="Times New Roman" w:hAnsi="Times New Roman" w:cs="Times New Roman"/>
          <w:sz w:val="28"/>
          <w:szCs w:val="28"/>
        </w:rPr>
        <w:t>Bližší informace Vám o</w:t>
      </w:r>
      <w:r>
        <w:rPr>
          <w:rFonts w:ascii="Times New Roman" w:hAnsi="Times New Roman" w:cs="Times New Roman"/>
          <w:sz w:val="28"/>
          <w:szCs w:val="28"/>
        </w:rPr>
        <w:t>d pondělí do pátku v době od 7:30</w:t>
      </w:r>
      <w:r w:rsidRPr="00ED6A12">
        <w:rPr>
          <w:rFonts w:ascii="Times New Roman" w:hAnsi="Times New Roman" w:cs="Times New Roman"/>
          <w:sz w:val="28"/>
          <w:szCs w:val="28"/>
        </w:rPr>
        <w:t xml:space="preserve"> do 16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ED6A12">
        <w:rPr>
          <w:rFonts w:ascii="Times New Roman" w:hAnsi="Times New Roman" w:cs="Times New Roman"/>
          <w:sz w:val="28"/>
          <w:szCs w:val="28"/>
        </w:rPr>
        <w:t xml:space="preserve">00 hodin podá vedoucí </w:t>
      </w:r>
      <w:r>
        <w:rPr>
          <w:rFonts w:ascii="Times New Roman" w:hAnsi="Times New Roman" w:cs="Times New Roman"/>
          <w:sz w:val="28"/>
          <w:szCs w:val="28"/>
        </w:rPr>
        <w:t xml:space="preserve">denního stacionáře Bc. Kateřina Moudrá na telefonním čísle </w:t>
      </w:r>
      <w:r w:rsidRPr="00ED6A12">
        <w:rPr>
          <w:rFonts w:ascii="Times New Roman" w:hAnsi="Times New Roman" w:cs="Times New Roman"/>
          <w:color w:val="FF0000"/>
          <w:sz w:val="28"/>
          <w:szCs w:val="28"/>
        </w:rPr>
        <w:t xml:space="preserve">722 033 383. </w:t>
      </w:r>
    </w:p>
    <w:p w:rsidR="00D828BB" w:rsidRDefault="00D828BB" w:rsidP="00D828BB">
      <w:pP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828BB" w:rsidRPr="00987638" w:rsidRDefault="00987638" w:rsidP="00987638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ED6A12">
        <w:rPr>
          <w:rFonts w:ascii="Times New Roman" w:hAnsi="Times New Roman" w:cs="Times New Roman"/>
          <w:noProof/>
          <w:sz w:val="28"/>
          <w:szCs w:val="28"/>
          <w:lang w:eastAsia="cs-CZ"/>
        </w:rPr>
        <w:t>Provoz sociální služby je finančně podporován Libereckým krajem a městem Doksy.</w:t>
      </w:r>
    </w:p>
    <w:sectPr w:rsidR="00D828BB" w:rsidRPr="00987638" w:rsidSect="00987638">
      <w:pgSz w:w="11906" w:h="16838"/>
      <w:pgMar w:top="1417" w:right="1417" w:bottom="1417" w:left="1417" w:header="708" w:footer="708" w:gutter="0"/>
      <w:pgBorders w:offsetFrom="page">
        <w:top w:val="single" w:sz="18" w:space="24" w:color="ED7D31" w:themeColor="accent2"/>
        <w:left w:val="single" w:sz="18" w:space="24" w:color="ED7D31" w:themeColor="accent2"/>
        <w:bottom w:val="single" w:sz="18" w:space="24" w:color="ED7D31" w:themeColor="accent2"/>
        <w:right w:val="single" w:sz="18" w:space="24" w:color="ED7D31" w:themeColor="accen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8BB"/>
    <w:rsid w:val="000A5E82"/>
    <w:rsid w:val="006562CE"/>
    <w:rsid w:val="00967C60"/>
    <w:rsid w:val="00987638"/>
    <w:rsid w:val="00AE79F5"/>
    <w:rsid w:val="00C64A71"/>
    <w:rsid w:val="00D12F74"/>
    <w:rsid w:val="00D82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4F312E-0D51-4A2F-9B3C-57723E9BA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qFormat/>
    <w:rsid w:val="00D828B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D828BB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828BB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D82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5E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5E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2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150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moudra</dc:creator>
  <cp:keywords/>
  <dc:description/>
  <cp:lastModifiedBy>moudra</cp:lastModifiedBy>
  <cp:revision>3</cp:revision>
  <cp:lastPrinted>2021-01-21T07:08:00Z</cp:lastPrinted>
  <dcterms:created xsi:type="dcterms:W3CDTF">2021-01-19T13:08:00Z</dcterms:created>
  <dcterms:modified xsi:type="dcterms:W3CDTF">2021-01-21T07:33:00Z</dcterms:modified>
</cp:coreProperties>
</file>